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D7BEC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DECLARAÇÃO DE INDICAÇÃO DE FISCAL</w:t>
      </w:r>
    </w:p>
    <w:p w14:paraId="3D27C3A8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firstLine="708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Declaramos</w:t>
      </w:r>
      <w:r>
        <w:rPr>
          <w:rFonts w:ascii="Arial" w:eastAsia="Arial" w:hAnsi="Arial" w:cs="Arial"/>
          <w:color w:val="000000"/>
        </w:rPr>
        <w:t>, para os devidos fins, que o(a) servidor(a) [NOME COMPLETO], a SIAPE nº [XXX], lotado(a) no(a) [</w:t>
      </w:r>
      <w:proofErr w:type="spellStart"/>
      <w:r>
        <w:rPr>
          <w:rFonts w:ascii="Arial" w:eastAsia="Arial" w:hAnsi="Arial" w:cs="Arial"/>
          <w:color w:val="000000"/>
        </w:rPr>
        <w:t>xxx</w:t>
      </w:r>
      <w:proofErr w:type="spellEnd"/>
      <w:r>
        <w:rPr>
          <w:rFonts w:ascii="Arial" w:eastAsia="Arial" w:hAnsi="Arial" w:cs="Arial"/>
          <w:color w:val="000000"/>
        </w:rPr>
        <w:t>], exercerá a função de fiscal da parceria para execução do projeto acadêmico [</w:t>
      </w:r>
      <w:proofErr w:type="spellStart"/>
      <w:r>
        <w:rPr>
          <w:rFonts w:ascii="Arial" w:eastAsia="Arial" w:hAnsi="Arial" w:cs="Arial"/>
          <w:color w:val="000000"/>
        </w:rPr>
        <w:t>xxx</w:t>
      </w:r>
      <w:proofErr w:type="spellEnd"/>
      <w:r>
        <w:rPr>
          <w:rFonts w:ascii="Arial" w:eastAsia="Arial" w:hAnsi="Arial" w:cs="Arial"/>
          <w:color w:val="000000"/>
        </w:rPr>
        <w:t>], responsável pelo acompanhamento e fiscalização da execução da parceria.</w:t>
      </w:r>
    </w:p>
    <w:p w14:paraId="3989E357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firstLine="708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Estamos Cientes</w:t>
      </w:r>
      <w:r>
        <w:rPr>
          <w:rFonts w:ascii="Arial" w:eastAsia="Arial" w:hAnsi="Arial" w:cs="Arial"/>
          <w:color w:val="000000"/>
        </w:rPr>
        <w:t xml:space="preserve"> que o fiscal não poderá ser remunerado pelo projeto acadêmico que fiscaliza e nem poderá fazer parte de sua equipe executora.</w:t>
      </w:r>
    </w:p>
    <w:p w14:paraId="79E35C3D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firstLine="709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Estamos Cientes</w:t>
      </w:r>
      <w:r>
        <w:rPr>
          <w:rFonts w:ascii="Arial" w:eastAsia="Arial" w:hAnsi="Arial" w:cs="Arial"/>
          <w:color w:val="000000"/>
        </w:rPr>
        <w:t xml:space="preserve"> que o fiscal tem como atribuição atestar a boa e regular execução dos recursos envolvidos na exec</w:t>
      </w:r>
      <w:r>
        <w:rPr>
          <w:rFonts w:ascii="Arial" w:eastAsia="Arial" w:hAnsi="Arial" w:cs="Arial"/>
          <w:color w:val="000000"/>
        </w:rPr>
        <w:t>ução do objeto da parceria, garantindo a regularidade dos atos praticados, avaliando, entre outros aspectos, a conformidade entre a execução do objeto e o que foi estabelecido no plano de trabalho aprovado.</w:t>
      </w:r>
    </w:p>
    <w:p w14:paraId="225695FC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firstLine="709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Declaramos</w:t>
      </w:r>
      <w:r>
        <w:rPr>
          <w:rFonts w:ascii="Arial" w:eastAsia="Arial" w:hAnsi="Arial" w:cs="Arial"/>
          <w:color w:val="000000"/>
        </w:rPr>
        <w:t xml:space="preserve"> que o fiscal deverá:</w:t>
      </w:r>
    </w:p>
    <w:p w14:paraId="6EC4A7E8" w14:textId="77777777" w:rsidR="00A35E35" w:rsidRDefault="00091D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Conhecer a legislação, o manual de acompanhamento e prestação de contas disponibilizado pelo </w:t>
      </w:r>
      <w:proofErr w:type="spellStart"/>
      <w:r>
        <w:rPr>
          <w:rFonts w:ascii="Arial" w:eastAsia="Arial" w:hAnsi="Arial" w:cs="Arial"/>
          <w:color w:val="000000"/>
        </w:rPr>
        <w:t>Nuri</w:t>
      </w:r>
      <w:proofErr w:type="spellEnd"/>
      <w:r>
        <w:rPr>
          <w:rFonts w:ascii="Arial" w:eastAsia="Arial" w:hAnsi="Arial" w:cs="Arial"/>
          <w:color w:val="000000"/>
        </w:rPr>
        <w:t>, o objeto da parceria e o plano de trabalho;</w:t>
      </w:r>
    </w:p>
    <w:p w14:paraId="096A5470" w14:textId="77777777" w:rsidR="00A35E35" w:rsidRDefault="00091D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Realizar todas as atividades de acompanhamento e fiscalização orientadas e/ou solicitadas pelo </w:t>
      </w:r>
      <w:proofErr w:type="spellStart"/>
      <w:r>
        <w:rPr>
          <w:rFonts w:ascii="Arial" w:eastAsia="Arial" w:hAnsi="Arial" w:cs="Arial"/>
          <w:color w:val="000000"/>
        </w:rPr>
        <w:t>Nuri</w:t>
      </w:r>
      <w:proofErr w:type="spellEnd"/>
      <w:r>
        <w:rPr>
          <w:rFonts w:ascii="Arial" w:eastAsia="Arial" w:hAnsi="Arial" w:cs="Arial"/>
          <w:color w:val="000000"/>
        </w:rPr>
        <w:t>.</w:t>
      </w:r>
    </w:p>
    <w:p w14:paraId="4F36088E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right"/>
        <w:rPr>
          <w:rFonts w:ascii="Arial" w:eastAsia="Arial" w:hAnsi="Arial" w:cs="Arial"/>
          <w:color w:val="000000"/>
        </w:rPr>
      </w:pPr>
    </w:p>
    <w:p w14:paraId="66F30E71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[Local e da</w:t>
      </w:r>
      <w:r>
        <w:rPr>
          <w:rFonts w:ascii="Arial" w:eastAsia="Arial" w:hAnsi="Arial" w:cs="Arial"/>
          <w:color w:val="000000"/>
        </w:rPr>
        <w:t xml:space="preserve">ta] </w:t>
      </w:r>
    </w:p>
    <w:p w14:paraId="157E039C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right"/>
        <w:rPr>
          <w:rFonts w:ascii="Arial" w:eastAsia="Arial" w:hAnsi="Arial" w:cs="Arial"/>
          <w:color w:val="000000"/>
        </w:rPr>
      </w:pPr>
    </w:p>
    <w:p w14:paraId="1E5D2322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____________________________________________________</w:t>
      </w:r>
    </w:p>
    <w:p w14:paraId="76199050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>Assinatura do(a) coordenador(a) do projeto acadêmico da UFAPE</w:t>
      </w:r>
    </w:p>
    <w:p w14:paraId="4DC23969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color w:val="000000"/>
        </w:rPr>
      </w:pPr>
    </w:p>
    <w:p w14:paraId="2F213DCC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color w:val="000000"/>
        </w:rPr>
      </w:pPr>
    </w:p>
    <w:p w14:paraId="294C8DFB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DE ACORDO</w:t>
      </w:r>
      <w:r>
        <w:rPr>
          <w:rFonts w:ascii="Arial" w:eastAsia="Arial" w:hAnsi="Arial" w:cs="Arial"/>
          <w:color w:val="000000"/>
        </w:rPr>
        <w:t>,</w:t>
      </w:r>
    </w:p>
    <w:p w14:paraId="78EFABF9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[Local e data] </w:t>
      </w:r>
    </w:p>
    <w:p w14:paraId="1DA56ED6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color w:val="000000"/>
        </w:rPr>
      </w:pPr>
    </w:p>
    <w:p w14:paraId="6E99D97D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color w:val="000000"/>
        </w:rPr>
      </w:pPr>
    </w:p>
    <w:p w14:paraId="1F3970C5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____________________________________________________</w:t>
      </w:r>
    </w:p>
    <w:p w14:paraId="79A7FFD1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</w:rPr>
        <w:t>Assinatura do(a) fiscal indicado(a)</w:t>
      </w:r>
    </w:p>
    <w:p w14:paraId="3D0DF55A" w14:textId="77777777" w:rsidR="00A35E35" w:rsidRDefault="00A35E3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color w:val="000000"/>
        </w:rPr>
      </w:pPr>
    </w:p>
    <w:p w14:paraId="5B8A646C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E-mail do(a) fiscal:  </w:t>
      </w:r>
    </w:p>
    <w:p w14:paraId="673B5E32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</w:rPr>
        <w:t>Telefones do(a) fiscal</w:t>
      </w:r>
      <w:r>
        <w:rPr>
          <w:rFonts w:ascii="Arial" w:eastAsia="Arial" w:hAnsi="Arial" w:cs="Arial"/>
          <w:color w:val="000000"/>
        </w:rPr>
        <w:t xml:space="preserve">: </w:t>
      </w:r>
    </w:p>
    <w:p w14:paraId="6B9991A2" w14:textId="77777777" w:rsidR="00A35E35" w:rsidRDefault="00091D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sectPr w:rsidR="00A35E35">
      <w:headerReference w:type="default" r:id="rId7"/>
      <w:pgSz w:w="11906" w:h="16838"/>
      <w:pgMar w:top="1134" w:right="1134" w:bottom="720" w:left="1134" w:header="56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C49B" w14:textId="77777777" w:rsidR="00091DFD" w:rsidRDefault="00091DFD">
      <w:pPr>
        <w:spacing w:after="0" w:line="240" w:lineRule="auto"/>
      </w:pPr>
      <w:r>
        <w:separator/>
      </w:r>
    </w:p>
  </w:endnote>
  <w:endnote w:type="continuationSeparator" w:id="0">
    <w:p w14:paraId="4F923B75" w14:textId="77777777" w:rsidR="00091DFD" w:rsidRDefault="0009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BC4EA" w14:textId="77777777" w:rsidR="00091DFD" w:rsidRDefault="00091DFD">
      <w:pPr>
        <w:spacing w:after="0" w:line="240" w:lineRule="auto"/>
      </w:pPr>
      <w:r>
        <w:separator/>
      </w:r>
    </w:p>
  </w:footnote>
  <w:footnote w:type="continuationSeparator" w:id="0">
    <w:p w14:paraId="3F3E5FA0" w14:textId="77777777" w:rsidR="00091DFD" w:rsidRDefault="0009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AB6A" w14:textId="77777777" w:rsidR="00A35E35" w:rsidRDefault="00091DFD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1" w:right="1"/>
      <w:jc w:val="center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FBE7DA8" wp14:editId="59E78573">
          <wp:simplePos x="0" y="0"/>
          <wp:positionH relativeFrom="column">
            <wp:posOffset>2649220</wp:posOffset>
          </wp:positionH>
          <wp:positionV relativeFrom="paragraph">
            <wp:posOffset>-140969</wp:posOffset>
          </wp:positionV>
          <wp:extent cx="821690" cy="82169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1690" cy="821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1BDFBA4" w14:textId="77777777" w:rsidR="00A35E35" w:rsidRDefault="00091DF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  <w:p w14:paraId="606B9F6A" w14:textId="77777777" w:rsidR="00A35E35" w:rsidRDefault="00A35E35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</w:p>
  <w:p w14:paraId="1BCF815F" w14:textId="77777777" w:rsidR="00A35E35" w:rsidRDefault="00A35E35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</w:p>
  <w:p w14:paraId="02A2E784" w14:textId="77777777" w:rsidR="00A35E35" w:rsidRDefault="00A35E35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</w:p>
  <w:p w14:paraId="3E9869CD" w14:textId="77777777" w:rsidR="00A35E35" w:rsidRDefault="00091DFD">
    <w:pPr>
      <w:widowControl w:val="0"/>
      <w:spacing w:after="0" w:line="240" w:lineRule="auto"/>
      <w:jc w:val="center"/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>Universidade Federal do Agreste de Pernambuco</w:t>
    </w:r>
  </w:p>
  <w:p w14:paraId="781FB5D0" w14:textId="4A07553D" w:rsidR="00A35E35" w:rsidRDefault="00CC441C">
    <w:pPr>
      <w:widowControl w:val="0"/>
      <w:spacing w:after="0" w:line="240" w:lineRule="auto"/>
      <w:jc w:val="center"/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>Diretoria</w:t>
    </w:r>
    <w:r w:rsidR="00091DFD">
      <w:rPr>
        <w:rFonts w:ascii="Arial" w:eastAsia="Arial" w:hAnsi="Arial" w:cs="Arial"/>
        <w:sz w:val="24"/>
        <w:szCs w:val="24"/>
      </w:rPr>
      <w:t xml:space="preserve"> de Relações Interinstitucionais</w:t>
    </w:r>
  </w:p>
  <w:p w14:paraId="738EE352" w14:textId="00D67F1D" w:rsidR="00A35E35" w:rsidRDefault="00091DFD">
    <w:pPr>
      <w:widowControl w:val="0"/>
      <w:spacing w:after="0" w:line="240" w:lineRule="auto"/>
      <w:jc w:val="center"/>
    </w:pPr>
    <w:r>
      <w:rPr>
        <w:rFonts w:ascii="Arial" w:eastAsia="Arial" w:hAnsi="Arial" w:cs="Arial"/>
        <w:sz w:val="24"/>
        <w:szCs w:val="24"/>
      </w:rPr>
      <w:t xml:space="preserve">Telefone: (87) 3764-5551 – E-mail: </w:t>
    </w:r>
    <w:hyperlink r:id="rId2" w:history="1">
      <w:r w:rsidR="00CC441C" w:rsidRPr="00FE377D">
        <w:rPr>
          <w:rStyle w:val="Hyperlink"/>
          <w:rFonts w:ascii="Arial" w:eastAsia="Arial" w:hAnsi="Arial" w:cs="Arial"/>
          <w:sz w:val="24"/>
          <w:szCs w:val="24"/>
        </w:rPr>
        <w:t>drint@ufape.edu.br</w:t>
      </w:r>
    </w:hyperlink>
  </w:p>
  <w:p w14:paraId="4BB3BD3F" w14:textId="77777777" w:rsidR="00A35E35" w:rsidRDefault="00A35E35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sz w:val="20"/>
        <w:szCs w:val="20"/>
      </w:rPr>
    </w:pPr>
  </w:p>
  <w:p w14:paraId="496FE87C" w14:textId="77777777" w:rsidR="00A35E35" w:rsidRDefault="00A35E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57F2B"/>
    <w:multiLevelType w:val="multilevel"/>
    <w:tmpl w:val="F434FB9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35"/>
    <w:rsid w:val="00091DFD"/>
    <w:rsid w:val="00A35E35"/>
    <w:rsid w:val="00C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267A"/>
  <w15:docId w15:val="{D57DF412-32B1-4BF4-99F1-7ED6B2C0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C44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41C"/>
  </w:style>
  <w:style w:type="paragraph" w:styleId="Footer">
    <w:name w:val="footer"/>
    <w:basedOn w:val="Normal"/>
    <w:link w:val="FooterChar"/>
    <w:uiPriority w:val="99"/>
    <w:unhideWhenUsed/>
    <w:rsid w:val="00CC44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41C"/>
  </w:style>
  <w:style w:type="character" w:styleId="Hyperlink">
    <w:name w:val="Hyperlink"/>
    <w:basedOn w:val="DefaultParagraphFont"/>
    <w:uiPriority w:val="99"/>
    <w:unhideWhenUsed/>
    <w:rsid w:val="00CC4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int@ufape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Rodrigo Andrade</cp:lastModifiedBy>
  <cp:revision>3</cp:revision>
  <dcterms:created xsi:type="dcterms:W3CDTF">2022-03-22T12:50:00Z</dcterms:created>
  <dcterms:modified xsi:type="dcterms:W3CDTF">2022-03-22T12:51:00Z</dcterms:modified>
</cp:coreProperties>
</file>