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0B47" w14:textId="2EA0F837" w:rsidR="001E4610" w:rsidRDefault="00475291" w:rsidP="0097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05F319D" wp14:editId="0EFF59DC">
            <wp:extent cx="4133850" cy="1132327"/>
            <wp:effectExtent l="0" t="0" r="0" b="0"/>
            <wp:docPr id="183714206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142069" name=""/>
                    <pic:cNvPicPr/>
                  </pic:nvPicPr>
                  <pic:blipFill rotWithShape="1">
                    <a:blip r:embed="rId8"/>
                    <a:srcRect t="16541" b="17293"/>
                    <a:stretch/>
                  </pic:blipFill>
                  <pic:spPr bwMode="auto">
                    <a:xfrm>
                      <a:off x="0" y="0"/>
                      <a:ext cx="4158043" cy="1138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68149F" w14:textId="77777777" w:rsidR="007F0660" w:rsidRDefault="007F0660" w:rsidP="0097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F0B48" w14:textId="77777777" w:rsidR="001E4610" w:rsidRDefault="000176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Programa Institucional de Atividades de Extensão em Fluxo Contínuo – UFAPE</w:t>
      </w:r>
    </w:p>
    <w:p w14:paraId="17CF0B49" w14:textId="77777777" w:rsidR="001E4610" w:rsidRDefault="001E46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E4610" w14:paraId="17CF0B4D" w14:textId="77777777">
        <w:tc>
          <w:tcPr>
            <w:tcW w:w="9618" w:type="dxa"/>
            <w:shd w:val="clear" w:color="auto" w:fill="FFE1ED"/>
          </w:tcPr>
          <w:p w14:paraId="17CF0B4A" w14:textId="40A5BB29" w:rsidR="001E4610" w:rsidRDefault="00017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MODELO </w:t>
            </w:r>
            <w:r w:rsidR="009D6E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PARA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PRESTAÇÃO DE SERVIÇO</w:t>
            </w:r>
          </w:p>
          <w:p w14:paraId="17CF0B4B" w14:textId="77777777" w:rsidR="001E4610" w:rsidRDefault="001E4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7CF0B4C" w14:textId="77777777" w:rsidR="001E4610" w:rsidRDefault="00017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Orientações gerais para elaboração deste documento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A proposta deverá ser redigida seguindo a estrutura desse modelo e deverá conter até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páginas (contando a partir da Parte 3)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O texto deverá ser elaborado com fonte TIMES NEW ROMAN 12, alinhamento justificado e espaçamento simples entre linhas (exceto quando instruções específicas forem dadas para algum campo). As orientações e exemplos fornecid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dentro dos campos de resposta devem ser apagadas antes do envio. Informações sobre a institucionalização da proposta podem ser encontradas no Edital do Programa Institucional de Atividades de Extensão em Fluxo Contínuo vigente. A submissão das propostas institucionalizadas deve ser realizada, exclusivamente, por meio do sistema Submeta da UFAPE (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http://www.submeta.ufape.edu.br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no qual o/a coordenador/a da proposta deverá se cadastrar com o e-mail institucional.  </w:t>
            </w:r>
          </w:p>
        </w:tc>
      </w:tr>
    </w:tbl>
    <w:p w14:paraId="17CF0B4E" w14:textId="77777777" w:rsidR="001E4610" w:rsidRDefault="001E46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7CF0B50" w14:textId="26F70D79" w:rsidR="001E4610" w:rsidRPr="00DE4CBC" w:rsidRDefault="001E4610" w:rsidP="00DE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F0B51" w14:textId="77777777" w:rsidR="001E4610" w:rsidRDefault="00017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PARTE 1 - IDENTIFICAÇÃO DA ATIVIDADE</w:t>
      </w:r>
    </w:p>
    <w:p w14:paraId="17CF0B52" w14:textId="77777777" w:rsidR="001E4610" w:rsidRDefault="001E4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18"/>
      </w:tblGrid>
      <w:tr w:rsidR="001E4610" w14:paraId="17CF0B54" w14:textId="77777777" w:rsidTr="00DE4CBC">
        <w:tc>
          <w:tcPr>
            <w:tcW w:w="500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7CF0B53" w14:textId="77777777" w:rsidR="001E4610" w:rsidRDefault="000176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Ano de vigência do Edital:</w:t>
            </w:r>
          </w:p>
        </w:tc>
      </w:tr>
      <w:tr w:rsidR="001E4610" w14:paraId="17CF0B57" w14:textId="77777777" w:rsidTr="00DE4CBC">
        <w:tc>
          <w:tcPr>
            <w:tcW w:w="5000" w:type="pct"/>
            <w:tcBorders>
              <w:left w:val="single" w:sz="8" w:space="0" w:color="auto"/>
              <w:right w:val="single" w:sz="8" w:space="0" w:color="auto"/>
            </w:tcBorders>
          </w:tcPr>
          <w:p w14:paraId="17CF0B55" w14:textId="77777777" w:rsidR="001E4610" w:rsidRDefault="000176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Início da atividade:</w:t>
            </w:r>
          </w:p>
          <w:p w14:paraId="17CF0B56" w14:textId="77777777" w:rsidR="001E4610" w:rsidRDefault="000176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Término da atividade:</w:t>
            </w:r>
          </w:p>
        </w:tc>
      </w:tr>
      <w:tr w:rsidR="001E4610" w14:paraId="17CF0B59" w14:textId="77777777" w:rsidTr="00DE4CBC">
        <w:tc>
          <w:tcPr>
            <w:tcW w:w="50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F0B58" w14:textId="77777777" w:rsidR="001E4610" w:rsidRDefault="000176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Local(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de realização:</w:t>
            </w:r>
          </w:p>
        </w:tc>
      </w:tr>
    </w:tbl>
    <w:p w14:paraId="17CF0B5A" w14:textId="77777777" w:rsidR="001E4610" w:rsidRDefault="000176B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* </w:t>
      </w:r>
      <w:r>
        <w:rPr>
          <w:rFonts w:ascii="Times New Roman" w:eastAsia="Times New Roman" w:hAnsi="Times New Roman" w:cs="Times New Roman"/>
        </w:rPr>
        <w:t>Respeitando-se a vigência deste Edital. Atividades com previsão de continuidade poderão ser renovadas no Edital seguinte.</w:t>
      </w:r>
    </w:p>
    <w:p w14:paraId="17CF0B5B" w14:textId="77777777" w:rsidR="001E4610" w:rsidRDefault="001E4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F0B5C" w14:textId="77777777" w:rsidR="001E4610" w:rsidRDefault="00017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da atividade</w:t>
      </w:r>
    </w:p>
    <w:tbl>
      <w:tblPr>
        <w:tblStyle w:val="a1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9618"/>
      </w:tblGrid>
      <w:tr w:rsidR="001E4610" w14:paraId="17CF0B5E" w14:textId="77777777" w:rsidTr="0040430C">
        <w:tc>
          <w:tcPr>
            <w:tcW w:w="5000" w:type="pct"/>
          </w:tcPr>
          <w:p w14:paraId="17CF0B5D" w14:textId="77777777" w:rsidR="001E4610" w:rsidRDefault="000176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ATÉ 160 CARACTERES COM ESPAÇOS, FONTE TIMES NEW ROMAN 12, MAIÚSCULO, NEGRITO, ALINHAMENTO CENTRAL. DEVE COMUNICAR COM CLAREZA O ASSUNTO CENTRAL DA PROPOSTA</w:t>
            </w:r>
          </w:p>
        </w:tc>
      </w:tr>
    </w:tbl>
    <w:p w14:paraId="17CF0B5F" w14:textId="77777777" w:rsidR="001E4610" w:rsidRDefault="001E4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F0B60" w14:textId="77777777" w:rsidR="001E4610" w:rsidRDefault="000176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Coordenador/a - Gestor/a </w:t>
      </w:r>
      <w:r>
        <w:rPr>
          <w:rFonts w:ascii="Times New Roman" w:eastAsia="Times New Roman" w:hAnsi="Times New Roman" w:cs="Times New Roman"/>
          <w:sz w:val="24"/>
          <w:szCs w:val="24"/>
        </w:rPr>
        <w:t>(de acordo com a política de extensão da UFAPE)</w:t>
      </w:r>
    </w:p>
    <w:tbl>
      <w:tblPr>
        <w:tblStyle w:val="a2"/>
        <w:tblW w:w="5000" w:type="pct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00" w:firstRow="0" w:lastRow="0" w:firstColumn="0" w:lastColumn="0" w:noHBand="0" w:noVBand="1"/>
      </w:tblPr>
      <w:tblGrid>
        <w:gridCol w:w="9618"/>
      </w:tblGrid>
      <w:tr w:rsidR="001E4610" w14:paraId="17CF0B67" w14:textId="77777777" w:rsidTr="00F36816">
        <w:tc>
          <w:tcPr>
            <w:tcW w:w="5000" w:type="pct"/>
          </w:tcPr>
          <w:p w14:paraId="17CF0B61" w14:textId="77777777" w:rsidR="001E4610" w:rsidRPr="00E13A2D" w:rsidRDefault="00017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Nome:</w:t>
            </w:r>
          </w:p>
          <w:p w14:paraId="17CF0B62" w14:textId="77777777" w:rsidR="001E4610" w:rsidRPr="00E13A2D" w:rsidRDefault="00017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CPF:</w:t>
            </w:r>
          </w:p>
          <w:p w14:paraId="17CF0B63" w14:textId="77777777" w:rsidR="001E4610" w:rsidRPr="00E13A2D" w:rsidRDefault="00017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 institucional:</w:t>
            </w:r>
          </w:p>
          <w:p w14:paraId="17CF0B64" w14:textId="77777777" w:rsidR="001E4610" w:rsidRPr="00E13A2D" w:rsidRDefault="00017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Telefone:</w:t>
            </w:r>
          </w:p>
          <w:p w14:paraId="17CF0B65" w14:textId="1A0DCD44" w:rsidR="001E4610" w:rsidRPr="00E13A2D" w:rsidRDefault="000176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Cargo: </w:t>
            </w:r>
            <w:sdt>
              <w:sdtPr>
                <w:rPr>
                  <w:rFonts w:ascii="MS Gothic" w:eastAsia="MS Gothic" w:hAnsi="MS Gothic" w:cs="MS Gothic"/>
                </w:rPr>
                <w:id w:val="159704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A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13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Docente </w:t>
            </w:r>
            <w:sdt>
              <w:sdtPr>
                <w:rPr>
                  <w:rFonts w:ascii="MS Gothic" w:eastAsia="MS Gothic" w:hAnsi="MS Gothic" w:cs="MS Gothic"/>
                </w:rPr>
                <w:id w:val="-2232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A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13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Técnico/a com Nível Superior </w:t>
            </w:r>
            <w:sdt>
              <w:sdtPr>
                <w:rPr>
                  <w:rFonts w:ascii="MS Gothic" w:eastAsia="MS Gothic" w:hAnsi="MS Gothic" w:cs="MS Gothic"/>
                </w:rPr>
                <w:id w:val="133912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A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13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Outro:</w:t>
            </w:r>
            <w:r w:rsidRPr="00E13A2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14:paraId="17CF0B66" w14:textId="77777777" w:rsidR="001E4610" w:rsidRDefault="000176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Curso*/Setor de Atuação**: </w:t>
            </w:r>
          </w:p>
        </w:tc>
      </w:tr>
    </w:tbl>
    <w:p w14:paraId="17CF0B68" w14:textId="77777777" w:rsidR="001E4610" w:rsidRDefault="0001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O/A docente que leciona em mais de um curso de graduação deve optar pelo curso, com o qual a temática da atividade mais se relaciona.</w:t>
      </w:r>
    </w:p>
    <w:p w14:paraId="17CF0B69" w14:textId="77777777" w:rsidR="001E4610" w:rsidRDefault="0001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 Caso o/a coordenador/a do projeto seja Técnico/a com Nível Superior.</w:t>
      </w:r>
    </w:p>
    <w:p w14:paraId="17CF0B6A" w14:textId="77777777" w:rsidR="001E4610" w:rsidRDefault="000176BF">
      <w:pPr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br w:type="page"/>
      </w:r>
    </w:p>
    <w:p w14:paraId="17CF0B6B" w14:textId="77777777" w:rsidR="001E4610" w:rsidRDefault="000176BF" w:rsidP="00E13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Área temática que mais se relaciona com a temática da atividade de extensão, de acordo com a Política Nacional de Extensão</w:t>
      </w:r>
    </w:p>
    <w:tbl>
      <w:tblPr>
        <w:tblStyle w:val="a3"/>
        <w:tblW w:w="96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00"/>
        <w:gridCol w:w="4845"/>
      </w:tblGrid>
      <w:tr w:rsidR="001E4610" w14:paraId="17CF0B74" w14:textId="77777777">
        <w:trPr>
          <w:trHeight w:val="1164"/>
        </w:trPr>
        <w:tc>
          <w:tcPr>
            <w:tcW w:w="4800" w:type="dxa"/>
          </w:tcPr>
          <w:p w14:paraId="17CF0B6C" w14:textId="7796770D" w:rsidR="001E4610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23895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A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93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Comunicação</w:t>
            </w:r>
          </w:p>
          <w:p w14:paraId="17CF0B6D" w14:textId="3D4EE479" w:rsidR="001E4610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42523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A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93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Cultura</w:t>
            </w:r>
          </w:p>
          <w:p w14:paraId="17CF0B6E" w14:textId="37E73010" w:rsidR="001E4610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94657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A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93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Direitos Humanos e Justiça</w:t>
            </w:r>
          </w:p>
          <w:p w14:paraId="17CF0B6F" w14:textId="333B834F" w:rsidR="001E4610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36490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A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93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4845" w:type="dxa"/>
          </w:tcPr>
          <w:p w14:paraId="17CF0B70" w14:textId="5BCF3900" w:rsidR="001E4610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77521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A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93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Meio Ambiente </w:t>
            </w:r>
          </w:p>
          <w:p w14:paraId="17CF0B71" w14:textId="67DE9F6E" w:rsidR="001E4610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98999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A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93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Saúde</w:t>
            </w:r>
          </w:p>
          <w:p w14:paraId="17CF0B72" w14:textId="1A29FB1E" w:rsidR="001E4610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08591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A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93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Tecnologia e Produção</w:t>
            </w:r>
          </w:p>
          <w:p w14:paraId="17CF0B73" w14:textId="6E1C6D42" w:rsidR="001E4610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53256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A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93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Trabalho</w:t>
            </w:r>
          </w:p>
        </w:tc>
      </w:tr>
    </w:tbl>
    <w:p w14:paraId="17CF0B75" w14:textId="77777777" w:rsidR="001E4610" w:rsidRDefault="001E4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F0B76" w14:textId="77777777" w:rsidR="001E4610" w:rsidRDefault="00017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Identifique quais Objetivos de Desenvolvimento Sustentáveis (ODS) da Agenda 2030 da ONU estão presentes na proposta (</w:t>
      </w:r>
      <w:hyperlink r:id="rId10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para maiores esclarecimentos sobre ODS acesse o link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09"/>
        <w:gridCol w:w="4809"/>
      </w:tblGrid>
      <w:tr w:rsidR="001E4610" w14:paraId="17CF0B88" w14:textId="77777777">
        <w:tc>
          <w:tcPr>
            <w:tcW w:w="4809" w:type="dxa"/>
          </w:tcPr>
          <w:p w14:paraId="17CF0B77" w14:textId="17741E79" w:rsidR="001E4610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64477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A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93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3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Erradicação da pobreza</w:t>
            </w:r>
          </w:p>
          <w:p w14:paraId="17CF0B78" w14:textId="3F262EC7" w:rsidR="001E4610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67645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A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93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Fome zero e agricultura sustentável</w:t>
            </w:r>
          </w:p>
          <w:p w14:paraId="17CF0B79" w14:textId="579B47D9" w:rsidR="001E4610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60493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A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93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Saúde e Bem-estar</w:t>
            </w:r>
          </w:p>
          <w:p w14:paraId="17CF0B7A" w14:textId="41C54715" w:rsidR="001E4610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33144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A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93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Educação de qualidade</w:t>
            </w:r>
          </w:p>
          <w:p w14:paraId="17CF0B7B" w14:textId="70417397" w:rsidR="001E4610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32872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A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93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Igualdade de Gênero</w:t>
            </w:r>
          </w:p>
          <w:p w14:paraId="17CF0B7C" w14:textId="6ED90063" w:rsidR="001E4610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49691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A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93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Água potável e Saneamento</w:t>
            </w:r>
          </w:p>
          <w:p w14:paraId="17CF0B7D" w14:textId="2722C2D1" w:rsidR="001E4610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87423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A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93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Energia Acessível e Limpa</w:t>
            </w:r>
          </w:p>
          <w:p w14:paraId="17CF0B7E" w14:textId="4925BDD3" w:rsidR="001E4610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11695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A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93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Trabalho decente e crescimento econômico</w:t>
            </w:r>
          </w:p>
          <w:p w14:paraId="17CF0B7F" w14:textId="1D529A21" w:rsidR="001E4610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02390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A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93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Indústria, Inovação e Infraestrutura</w:t>
            </w:r>
          </w:p>
        </w:tc>
        <w:tc>
          <w:tcPr>
            <w:tcW w:w="4809" w:type="dxa"/>
          </w:tcPr>
          <w:p w14:paraId="17CF0B80" w14:textId="085FBB6E" w:rsidR="001E4610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11533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A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93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Redução das desigualdades</w:t>
            </w:r>
          </w:p>
          <w:p w14:paraId="17CF0B81" w14:textId="10DC8CC7" w:rsidR="001E4610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94468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A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93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Cidades e comunidades sustentáveis</w:t>
            </w:r>
          </w:p>
          <w:p w14:paraId="17CF0B82" w14:textId="3EAACBAE" w:rsidR="001E4610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17733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A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93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Consumo e produção responsáveis</w:t>
            </w:r>
          </w:p>
          <w:p w14:paraId="17CF0B83" w14:textId="4766CADD" w:rsidR="001E4610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42819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A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93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Ação contra a mudança global do clima</w:t>
            </w:r>
          </w:p>
          <w:p w14:paraId="17CF0B84" w14:textId="0EB5AFF4" w:rsidR="001E4610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79945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A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93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Vida na água</w:t>
            </w:r>
          </w:p>
          <w:p w14:paraId="17CF0B85" w14:textId="50F8C59B" w:rsidR="001E4610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72637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A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93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Vida terrestre</w:t>
            </w:r>
          </w:p>
          <w:p w14:paraId="17CF0B86" w14:textId="13EB05B4" w:rsidR="001E4610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98953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A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93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Paz, justiça e instituições eficazes</w:t>
            </w:r>
          </w:p>
          <w:p w14:paraId="17CF0B87" w14:textId="034ACBA0" w:rsidR="001E4610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50820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A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93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 Parcerias e meios de implementação</w:t>
            </w:r>
          </w:p>
        </w:tc>
      </w:tr>
    </w:tbl>
    <w:p w14:paraId="17CF0B89" w14:textId="77777777" w:rsidR="001E4610" w:rsidRDefault="001E4610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F0B8A" w14:textId="77777777" w:rsidR="001E4610" w:rsidRDefault="00017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PARTE 2 - IDENTIFICAÇÃO DA EQUIPE E PARCERIAS</w:t>
      </w:r>
    </w:p>
    <w:p w14:paraId="17CF0B8B" w14:textId="77777777" w:rsidR="001E4610" w:rsidRDefault="001E4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F0B8C" w14:textId="77777777" w:rsidR="001E4610" w:rsidRDefault="000176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Equipe (integrantes INTERNOS à UFAPE da equipe de execução. Sem limite de pessoas)</w:t>
      </w:r>
    </w:p>
    <w:tbl>
      <w:tblPr>
        <w:tblStyle w:val="a5"/>
        <w:tblW w:w="962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1E4610" w14:paraId="17CF0B9C" w14:textId="77777777">
        <w:tc>
          <w:tcPr>
            <w:tcW w:w="9624" w:type="dxa"/>
          </w:tcPr>
          <w:p w14:paraId="17CF0B8D" w14:textId="77777777" w:rsidR="001E4610" w:rsidRDefault="00017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Vice Coordenador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(se houver)</w:t>
            </w:r>
          </w:p>
          <w:p w14:paraId="17CF0B8E" w14:textId="77777777" w:rsidR="001E4610" w:rsidRDefault="00017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17CF0B8F" w14:textId="77777777" w:rsidR="001E4610" w:rsidRDefault="00017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7CF0B90" w14:textId="77777777" w:rsidR="001E4610" w:rsidRPr="00EC670A" w:rsidRDefault="000176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institucional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7CF0B91" w14:textId="77777777" w:rsidR="001E4610" w:rsidRPr="00EC670A" w:rsidRDefault="000176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7CF0B92" w14:textId="77777777" w:rsidR="001E4610" w:rsidRDefault="00017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Vínculo institucional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(professor, técnico)</w:t>
            </w:r>
          </w:p>
          <w:p w14:paraId="17CF0B93" w14:textId="77777777" w:rsidR="001E4610" w:rsidRDefault="001E4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CF0B94" w14:textId="77777777" w:rsidR="001E4610" w:rsidRDefault="000176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Colaborador</w:t>
            </w:r>
          </w:p>
          <w:p w14:paraId="17CF0B95" w14:textId="77777777" w:rsidR="001E4610" w:rsidRPr="00EC670A" w:rsidRDefault="000176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Nome: </w:t>
            </w:r>
          </w:p>
          <w:p w14:paraId="17CF0B96" w14:textId="77777777" w:rsidR="001E4610" w:rsidRPr="00EC670A" w:rsidRDefault="000176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CPF:</w:t>
            </w:r>
          </w:p>
          <w:p w14:paraId="17CF0B97" w14:textId="77777777" w:rsidR="001E4610" w:rsidRDefault="00017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Vínculo institucional: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Docentes, Técnicos, Discentes.</w:t>
            </w:r>
          </w:p>
          <w:p w14:paraId="17CF0B98" w14:textId="77777777" w:rsidR="001E4610" w:rsidRDefault="00017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(caso haja outros integrantes, copiar e colar abaixo)</w:t>
            </w:r>
          </w:p>
          <w:p w14:paraId="17CF0B99" w14:textId="77777777" w:rsidR="001E4610" w:rsidRPr="00EC670A" w:rsidRDefault="001E4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CF0B9A" w14:textId="77777777" w:rsidR="001E4610" w:rsidRPr="00EC670A" w:rsidRDefault="001E4610"/>
          <w:p w14:paraId="17CF0B9B" w14:textId="77777777" w:rsidR="001E4610" w:rsidRDefault="001E4610">
            <w:pPr>
              <w:rPr>
                <w:b/>
              </w:rPr>
            </w:pPr>
          </w:p>
        </w:tc>
      </w:tr>
    </w:tbl>
    <w:p w14:paraId="17CF0B9D" w14:textId="77777777" w:rsidR="001E4610" w:rsidRDefault="001E4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F0B9E" w14:textId="77777777" w:rsidR="001E4610" w:rsidRDefault="000176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Equipe (integrantes EXTERNOS à UFAPE. Sem limite de pessoas)</w:t>
      </w:r>
    </w:p>
    <w:tbl>
      <w:tblPr>
        <w:tblStyle w:val="a6"/>
        <w:tblW w:w="962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1E4610" w14:paraId="17CF0BA7" w14:textId="77777777">
        <w:tc>
          <w:tcPr>
            <w:tcW w:w="9624" w:type="dxa"/>
          </w:tcPr>
          <w:p w14:paraId="17CF0B9F" w14:textId="77777777" w:rsidR="001E4610" w:rsidRDefault="000176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Colaborador Externo</w:t>
            </w:r>
          </w:p>
          <w:p w14:paraId="17CF0BA0" w14:textId="77777777" w:rsidR="001E4610" w:rsidRDefault="00017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</w:p>
          <w:p w14:paraId="17CF0BA1" w14:textId="77777777" w:rsidR="001E4610" w:rsidRDefault="00017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7CF0BA2" w14:textId="77777777" w:rsidR="001E4610" w:rsidRDefault="00017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Instituição/vínculo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Ex.: ADAGRO/Fiscal Agropecuário</w:t>
            </w:r>
          </w:p>
          <w:p w14:paraId="17CF0BA3" w14:textId="77777777" w:rsidR="001E4610" w:rsidRDefault="00017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(caso haja outros integrantes, copiar e colar abaixo)</w:t>
            </w:r>
          </w:p>
          <w:p w14:paraId="17CF0BA4" w14:textId="77777777" w:rsidR="001E4610" w:rsidRDefault="001E4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CF0BA5" w14:textId="77777777" w:rsidR="001E4610" w:rsidRDefault="001E4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CF0BA6" w14:textId="77777777" w:rsidR="001E4610" w:rsidRDefault="000176BF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7CF0BA8" w14:textId="77777777" w:rsidR="001E4610" w:rsidRDefault="001E4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F0BA9" w14:textId="77777777" w:rsidR="001E4610" w:rsidRDefault="001E4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EA799D" w14:textId="77777777" w:rsidR="00475291" w:rsidRDefault="004752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A78CE7" w14:textId="77777777" w:rsidR="00475291" w:rsidRDefault="004752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1235A1" w14:textId="77777777" w:rsidR="00475291" w:rsidRDefault="004752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4312F8" w14:textId="77777777" w:rsidR="00E13A2D" w:rsidRDefault="00E13A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F0BAA" w14:textId="77777777" w:rsidR="001E4610" w:rsidRDefault="000176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Colaborações interinstitucionais (se houver)</w:t>
      </w:r>
    </w:p>
    <w:tbl>
      <w:tblPr>
        <w:tblStyle w:val="a7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1E4610" w14:paraId="17CF0BAC" w14:textId="77777777">
        <w:trPr>
          <w:trHeight w:val="297"/>
        </w:trPr>
        <w:tc>
          <w:tcPr>
            <w:tcW w:w="9629" w:type="dxa"/>
            <w:vAlign w:val="center"/>
          </w:tcPr>
          <w:p w14:paraId="17CF0BAB" w14:textId="77777777" w:rsidR="001E4610" w:rsidRDefault="000176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(sigla) e tipo de instituição/IPES</w:t>
            </w:r>
          </w:p>
        </w:tc>
      </w:tr>
      <w:tr w:rsidR="001E4610" w14:paraId="17CF0BB2" w14:textId="77777777">
        <w:trPr>
          <w:trHeight w:val="1654"/>
        </w:trPr>
        <w:tc>
          <w:tcPr>
            <w:tcW w:w="9629" w:type="dxa"/>
            <w:vAlign w:val="center"/>
          </w:tcPr>
          <w:p w14:paraId="17CF0BAD" w14:textId="77777777" w:rsidR="001E4610" w:rsidRDefault="00017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Exemplo:</w:t>
            </w:r>
          </w:p>
          <w:p w14:paraId="17CF0BAE" w14:textId="77777777" w:rsidR="001E4610" w:rsidRDefault="000176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Agência de Defesa e Fiscalização Agropecuária do Estado de Pernambuco (ADAGRO), Instituição Governamental Estadual</w:t>
            </w:r>
          </w:p>
          <w:p w14:paraId="17CF0BAF" w14:textId="77777777" w:rsidR="001E4610" w:rsidRDefault="000176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Fundação Nacional de Artes (FUNARTE), Instituição Governamental Federal</w:t>
            </w:r>
          </w:p>
          <w:p w14:paraId="17CF0BB0" w14:textId="77777777" w:rsidR="001E4610" w:rsidRDefault="000176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Associação de Produtores Rurais de Garanhuns (ASSOPGUS), Instituição Privada</w:t>
            </w:r>
          </w:p>
          <w:p w14:paraId="17CF0BB1" w14:textId="77777777" w:rsidR="001E4610" w:rsidRDefault="001E4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7CF0BB3" w14:textId="77777777" w:rsidR="001E4610" w:rsidRDefault="001E4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F0BB4" w14:textId="77777777" w:rsidR="001E4610" w:rsidRDefault="000176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PARTE 3 – DETALHAMENTO DA PRESTAÇÃO DE SERVIÇO</w:t>
      </w:r>
    </w:p>
    <w:p w14:paraId="17CF0BB5" w14:textId="77777777" w:rsidR="001E4610" w:rsidRDefault="001E4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F0BB6" w14:textId="77777777" w:rsidR="001E4610" w:rsidRDefault="000176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 Modalidade de prestação de serviço</w:t>
      </w:r>
    </w:p>
    <w:tbl>
      <w:tblPr>
        <w:tblStyle w:val="a8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9056"/>
      </w:tblGrid>
      <w:tr w:rsidR="001E4610" w14:paraId="17CF0BB9" w14:textId="77777777">
        <w:trPr>
          <w:trHeight w:val="552"/>
        </w:trPr>
        <w:tc>
          <w:tcPr>
            <w:tcW w:w="562" w:type="dxa"/>
            <w:tcBorders>
              <w:right w:val="single" w:sz="8" w:space="0" w:color="000000"/>
            </w:tcBorders>
            <w:vAlign w:val="center"/>
          </w:tcPr>
          <w:p w14:paraId="17CF0BB7" w14:textId="239AB03B" w:rsidR="001E461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52066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A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056" w:type="dxa"/>
            <w:tcBorders>
              <w:left w:val="single" w:sz="8" w:space="0" w:color="000000"/>
            </w:tcBorders>
            <w:vAlign w:val="center"/>
          </w:tcPr>
          <w:p w14:paraId="17CF0BB8" w14:textId="77777777" w:rsidR="001E4610" w:rsidRDefault="0001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Serviço eventual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consultoria, assessoria, curadoria e outros)</w:t>
            </w:r>
          </w:p>
        </w:tc>
      </w:tr>
      <w:tr w:rsidR="001E4610" w14:paraId="17CF0BBC" w14:textId="77777777">
        <w:trPr>
          <w:trHeight w:val="552"/>
        </w:trPr>
        <w:tc>
          <w:tcPr>
            <w:tcW w:w="562" w:type="dxa"/>
            <w:tcBorders>
              <w:right w:val="single" w:sz="8" w:space="0" w:color="000000"/>
            </w:tcBorders>
            <w:vAlign w:val="center"/>
          </w:tcPr>
          <w:p w14:paraId="17CF0BBA" w14:textId="4885D53C" w:rsidR="001E461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68256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A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056" w:type="dxa"/>
            <w:tcBorders>
              <w:left w:val="single" w:sz="8" w:space="0" w:color="000000"/>
            </w:tcBorders>
            <w:vAlign w:val="center"/>
          </w:tcPr>
          <w:p w14:paraId="17CF0BBB" w14:textId="77777777" w:rsidR="001E4610" w:rsidRDefault="0001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Atendimento em saúde animal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atendimentos ambulatoriais, cirurgias e outros)</w:t>
            </w:r>
          </w:p>
        </w:tc>
      </w:tr>
      <w:tr w:rsidR="001E4610" w14:paraId="17CF0BBF" w14:textId="77777777">
        <w:trPr>
          <w:trHeight w:val="552"/>
        </w:trPr>
        <w:tc>
          <w:tcPr>
            <w:tcW w:w="562" w:type="dxa"/>
            <w:tcBorders>
              <w:right w:val="single" w:sz="8" w:space="0" w:color="000000"/>
            </w:tcBorders>
            <w:vAlign w:val="center"/>
          </w:tcPr>
          <w:p w14:paraId="17CF0BBD" w14:textId="2C60C91E" w:rsidR="001E461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6191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A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056" w:type="dxa"/>
            <w:tcBorders>
              <w:left w:val="single" w:sz="8" w:space="0" w:color="000000"/>
            </w:tcBorders>
            <w:vAlign w:val="center"/>
          </w:tcPr>
          <w:p w14:paraId="17CF0BBE" w14:textId="77777777" w:rsidR="001E4610" w:rsidRDefault="0001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Laudo técnico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exames e perícias)</w:t>
            </w:r>
          </w:p>
        </w:tc>
      </w:tr>
      <w:tr w:rsidR="001E4610" w14:paraId="17CF0BC2" w14:textId="77777777">
        <w:trPr>
          <w:trHeight w:val="552"/>
        </w:trPr>
        <w:tc>
          <w:tcPr>
            <w:tcW w:w="562" w:type="dxa"/>
            <w:tcBorders>
              <w:right w:val="single" w:sz="8" w:space="0" w:color="000000"/>
            </w:tcBorders>
            <w:vAlign w:val="center"/>
          </w:tcPr>
          <w:p w14:paraId="17CF0BC0" w14:textId="62680FA9" w:rsidR="00693A15" w:rsidRPr="00693A15" w:rsidRDefault="00000000">
            <w:pPr>
              <w:spacing w:after="0" w:line="240" w:lineRule="auto"/>
              <w:rPr>
                <w:rFonts w:ascii="MS Gothic" w:eastAsia="MS Gothic" w:hAnsi="MS Gothic" w:cs="MS Gothic"/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91046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A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056" w:type="dxa"/>
            <w:tcBorders>
              <w:left w:val="single" w:sz="8" w:space="0" w:color="000000"/>
            </w:tcBorders>
            <w:vAlign w:val="center"/>
          </w:tcPr>
          <w:p w14:paraId="17CF0BC1" w14:textId="77777777" w:rsidR="001E4610" w:rsidRDefault="0001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Atendimento ao Público em Espaços de Cultura, Ciência e Tecnologia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museu, exposição)</w:t>
            </w:r>
          </w:p>
        </w:tc>
      </w:tr>
      <w:tr w:rsidR="001E4610" w14:paraId="17CF0BC5" w14:textId="77777777">
        <w:trPr>
          <w:trHeight w:val="552"/>
        </w:trPr>
        <w:tc>
          <w:tcPr>
            <w:tcW w:w="562" w:type="dxa"/>
            <w:tcBorders>
              <w:right w:val="single" w:sz="8" w:space="0" w:color="000000"/>
            </w:tcBorders>
            <w:vAlign w:val="center"/>
          </w:tcPr>
          <w:p w14:paraId="17CF0BC3" w14:textId="3AB41AB8" w:rsidR="001E461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51837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A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056" w:type="dxa"/>
            <w:tcBorders>
              <w:left w:val="single" w:sz="8" w:space="0" w:color="000000"/>
            </w:tcBorders>
            <w:vAlign w:val="center"/>
          </w:tcPr>
          <w:p w14:paraId="17CF0BC4" w14:textId="77777777" w:rsidR="001E4610" w:rsidRDefault="0001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Atendimento Jurídico e Judicial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orientação ou encaminhamentos)</w:t>
            </w:r>
          </w:p>
        </w:tc>
      </w:tr>
    </w:tbl>
    <w:p w14:paraId="17CF0BC6" w14:textId="77777777" w:rsidR="001E4610" w:rsidRDefault="00017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</w:rPr>
        <w:t>*</w:t>
      </w:r>
      <w:r>
        <w:rPr>
          <w:rFonts w:ascii="Times New Roman" w:eastAsia="Times New Roman" w:hAnsi="Times New Roman" w:cs="Times New Roman"/>
        </w:rPr>
        <w:t xml:space="preserve"> De acordo com a Política de Extensão da UFAPE.</w:t>
      </w:r>
    </w:p>
    <w:p w14:paraId="17CF0BC7" w14:textId="77777777" w:rsidR="001E4610" w:rsidRDefault="001E4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F0BC8" w14:textId="77777777" w:rsidR="001E4610" w:rsidRDefault="0001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E4610" w14:paraId="17CF0BCB" w14:textId="77777777">
        <w:tc>
          <w:tcPr>
            <w:tcW w:w="9618" w:type="dxa"/>
          </w:tcPr>
          <w:p w14:paraId="17CF0BC9" w14:textId="77777777" w:rsidR="001E4610" w:rsidRDefault="0001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resumo deverá ser elaborado em parágrafo único sem recuo e deverá ter até 2000 caracteres (contando espaços). </w:t>
            </w:r>
          </w:p>
          <w:p w14:paraId="17CF0BCA" w14:textId="77777777" w:rsidR="001E4610" w:rsidRDefault="001E4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F0BCC" w14:textId="77777777" w:rsidR="001E4610" w:rsidRDefault="001E4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F0BCD" w14:textId="77777777" w:rsidR="001E4610" w:rsidRDefault="00017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2.1) Palavras-chave </w:t>
      </w:r>
    </w:p>
    <w:tbl>
      <w:tblPr>
        <w:tblStyle w:val="aa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E4610" w14:paraId="17CF0BCF" w14:textId="77777777">
        <w:tc>
          <w:tcPr>
            <w:tcW w:w="9618" w:type="dxa"/>
          </w:tcPr>
          <w:p w14:paraId="17CF0BCE" w14:textId="77777777" w:rsidR="001E4610" w:rsidRDefault="000176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Fonte TIMES NEW ROMAN 12, alinhamento à esquerda. Separado por ponto e vírgula (;), no mínimo 3 e no máximo 5 palavras-chave</w:t>
            </w:r>
          </w:p>
        </w:tc>
      </w:tr>
    </w:tbl>
    <w:p w14:paraId="17CF0BD0" w14:textId="77777777" w:rsidR="001E4610" w:rsidRDefault="001E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CF0BD1" w14:textId="77777777" w:rsidR="001E4610" w:rsidRDefault="00017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3) Objetivos </w:t>
      </w:r>
      <w:r>
        <w:rPr>
          <w:rFonts w:ascii="Times New Roman" w:eastAsia="Times New Roman" w:hAnsi="Times New Roman" w:cs="Times New Roman"/>
          <w:sz w:val="24"/>
          <w:szCs w:val="24"/>
        </w:rPr>
        <w:t>(justificado, até 2000 caracteres, incluindo-se os espaços)</w:t>
      </w:r>
    </w:p>
    <w:tbl>
      <w:tblPr>
        <w:tblStyle w:val="ab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E4610" w14:paraId="17CF0BD4" w14:textId="77777777">
        <w:tc>
          <w:tcPr>
            <w:tcW w:w="9618" w:type="dxa"/>
          </w:tcPr>
          <w:p w14:paraId="17CF0BD2" w14:textId="77777777" w:rsidR="001E4610" w:rsidRDefault="0001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 Geral: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7CF0BD3" w14:textId="77777777" w:rsidR="001E4610" w:rsidRDefault="0001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Objetivos Específicos:</w:t>
            </w:r>
          </w:p>
        </w:tc>
      </w:tr>
    </w:tbl>
    <w:p w14:paraId="17CF0BD5" w14:textId="77777777" w:rsidR="001E4610" w:rsidRDefault="001E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CF0BD6" w14:textId="77777777" w:rsidR="001E4610" w:rsidRDefault="00017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4) Introdução </w:t>
      </w:r>
    </w:p>
    <w:tbl>
      <w:tblPr>
        <w:tblStyle w:val="ac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E4610" w14:paraId="17CF0BD8" w14:textId="77777777">
        <w:tc>
          <w:tcPr>
            <w:tcW w:w="9618" w:type="dxa"/>
          </w:tcPr>
          <w:p w14:paraId="17CF0BD7" w14:textId="77777777" w:rsidR="001E4610" w:rsidRDefault="0001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Contextualização e referencial teórico da prestação de serviço. Utilizar no máximo 2 páginas.</w:t>
            </w:r>
          </w:p>
        </w:tc>
      </w:tr>
    </w:tbl>
    <w:p w14:paraId="17CF0BD9" w14:textId="77777777" w:rsidR="001E4610" w:rsidRDefault="001E4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F0BDA" w14:textId="77777777" w:rsidR="001E4610" w:rsidRDefault="00017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5) Caracterização da prestação de serviço  </w:t>
      </w:r>
    </w:p>
    <w:p w14:paraId="17CF0BDB" w14:textId="77777777" w:rsidR="001E4610" w:rsidRDefault="001E4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F0BDC" w14:textId="77777777" w:rsidR="001E4610" w:rsidRDefault="000176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5.1) Haverá captação de recursos externos?</w:t>
      </w:r>
    </w:p>
    <w:tbl>
      <w:tblPr>
        <w:tblStyle w:val="ad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8"/>
      </w:tblGrid>
      <w:tr w:rsidR="001E4610" w14:paraId="17CF0BDE" w14:textId="77777777">
        <w:tc>
          <w:tcPr>
            <w:tcW w:w="9618" w:type="dxa"/>
          </w:tcPr>
          <w:p w14:paraId="17CF0BDD" w14:textId="0DF72F46" w:rsidR="001E461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28489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A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17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Sim* </w:t>
            </w:r>
            <w:r w:rsidR="0001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</w:rPr>
                <w:id w:val="-9863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A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1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7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Não</w:t>
            </w:r>
            <w:r w:rsidR="0001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14:paraId="17CF0BDF" w14:textId="77777777" w:rsidR="001E4610" w:rsidRDefault="000176BF" w:rsidP="004323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* Atenção às orientações contidas no Edital de Programa Institucional de Atividades de Extensão em Fluxo Contínuo vigente.</w:t>
      </w:r>
    </w:p>
    <w:p w14:paraId="17CF0BE0" w14:textId="77777777" w:rsidR="001E4610" w:rsidRDefault="001E4610" w:rsidP="004323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eading=h.g3wm6nfcr9sm" w:colFirst="0" w:colLast="0"/>
      <w:bookmarkEnd w:id="2"/>
    </w:p>
    <w:p w14:paraId="17CF0BE1" w14:textId="77777777" w:rsidR="001E4610" w:rsidRDefault="000176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5.2) A quem será destinada a prestação de serviço?</w:t>
      </w:r>
    </w:p>
    <w:p w14:paraId="17CF0BE2" w14:textId="77777777" w:rsidR="001E4610" w:rsidRDefault="001E4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e"/>
        <w:tblW w:w="961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8"/>
      </w:tblGrid>
      <w:tr w:rsidR="001E4610" w14:paraId="17CF0BE4" w14:textId="77777777">
        <w:tc>
          <w:tcPr>
            <w:tcW w:w="9618" w:type="dxa"/>
          </w:tcPr>
          <w:p w14:paraId="17CF0BE3" w14:textId="1D44B7C0" w:rsidR="001E461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92113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A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17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76BF">
              <w:rPr>
                <w:rFonts w:ascii="Times New Roman" w:eastAsia="Times New Roman" w:hAnsi="Times New Roman" w:cs="Times New Roman"/>
                <w:sz w:val="24"/>
                <w:szCs w:val="24"/>
              </w:rPr>
              <w:t>Pessoa Jurídica</w:t>
            </w:r>
            <w:r w:rsidR="00017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Pública     </w:t>
            </w:r>
            <w:sdt>
              <w:sdtPr>
                <w:rPr>
                  <w:rFonts w:ascii="MS Gothic" w:eastAsia="MS Gothic" w:hAnsi="MS Gothic" w:cs="MS Gothic"/>
                </w:rPr>
                <w:id w:val="-99132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A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1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Pessoa Jurídica Privada      </w:t>
            </w:r>
            <w:sdt>
              <w:sdtPr>
                <w:rPr>
                  <w:rFonts w:ascii="MS Gothic" w:eastAsia="MS Gothic" w:hAnsi="MS Gothic" w:cs="MS Gothic"/>
                </w:rPr>
                <w:id w:val="-54915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A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1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Pessoa Física</w:t>
            </w:r>
          </w:p>
        </w:tc>
      </w:tr>
    </w:tbl>
    <w:p w14:paraId="74FC2550" w14:textId="77777777" w:rsidR="0024292E" w:rsidRDefault="0024292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495A39" w14:textId="77777777" w:rsidR="00AA5B8B" w:rsidRDefault="00AA5B8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F0BE6" w14:textId="6FD261BB" w:rsidR="001E4610" w:rsidRDefault="000176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5.2.1) Descrição do público ao qual se destina a prestação de serviço</w:t>
      </w:r>
    </w:p>
    <w:tbl>
      <w:tblPr>
        <w:tblStyle w:val="af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E4610" w14:paraId="17CF0BE9" w14:textId="77777777">
        <w:tc>
          <w:tcPr>
            <w:tcW w:w="9618" w:type="dxa"/>
          </w:tcPr>
          <w:p w14:paraId="17CF0BE7" w14:textId="77777777" w:rsidR="001E4610" w:rsidRDefault="0001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público participante do evento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população quilombola, indígenas, professores de ensino médio, produtores rurais etc.). </w:t>
            </w:r>
          </w:p>
          <w:p w14:paraId="17CF0BE8" w14:textId="77777777" w:rsidR="001E4610" w:rsidRDefault="001E4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F0BEA" w14:textId="77777777" w:rsidR="001E4610" w:rsidRDefault="001E4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F0BEB" w14:textId="36D7B712" w:rsidR="001E4610" w:rsidRDefault="000176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5.2.2) Expectativa </w:t>
      </w:r>
      <w:r w:rsidR="00144A88">
        <w:rPr>
          <w:rFonts w:ascii="Times New Roman" w:eastAsia="Times New Roman" w:hAnsi="Times New Roman" w:cs="Times New Roman"/>
          <w:b/>
          <w:sz w:val="24"/>
          <w:szCs w:val="24"/>
        </w:rPr>
        <w:t xml:space="preserve">do número de pessoas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atendid</w:t>
      </w:r>
      <w:r w:rsidR="00144A88">
        <w:rPr>
          <w:rFonts w:ascii="Times New Roman" w:eastAsia="Times New Roman" w:hAnsi="Times New Roman" w:cs="Times New Roman"/>
          <w:b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pela prestação de serviço</w:t>
      </w:r>
      <w:r w:rsidR="00144A8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tbl>
      <w:tblPr>
        <w:tblStyle w:val="af0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9"/>
        <w:gridCol w:w="4809"/>
      </w:tblGrid>
      <w:tr w:rsidR="001E4610" w14:paraId="17CF0BEE" w14:textId="77777777">
        <w:tc>
          <w:tcPr>
            <w:tcW w:w="4809" w:type="dxa"/>
          </w:tcPr>
          <w:p w14:paraId="17CF0BEC" w14:textId="77777777" w:rsidR="001E4610" w:rsidRDefault="0001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Mínimo esperado:</w:t>
            </w:r>
          </w:p>
        </w:tc>
        <w:tc>
          <w:tcPr>
            <w:tcW w:w="4809" w:type="dxa"/>
          </w:tcPr>
          <w:p w14:paraId="17CF0BED" w14:textId="77777777" w:rsidR="001E4610" w:rsidRDefault="0001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Máximo esperado:</w:t>
            </w:r>
          </w:p>
        </w:tc>
      </w:tr>
    </w:tbl>
    <w:p w14:paraId="17CF0BEF" w14:textId="5C996CB5" w:rsidR="001E4610" w:rsidRDefault="00144A8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44A88">
        <w:rPr>
          <w:rFonts w:ascii="Times New Roman" w:eastAsia="Times New Roman" w:hAnsi="Times New Roman" w:cs="Times New Roman"/>
          <w:bCs/>
          <w:sz w:val="20"/>
          <w:szCs w:val="20"/>
        </w:rPr>
        <w:t xml:space="preserve">* </w:t>
      </w:r>
      <w:r w:rsidR="00357CF8">
        <w:rPr>
          <w:rFonts w:ascii="Times New Roman" w:eastAsia="Times New Roman" w:hAnsi="Times New Roman" w:cs="Times New Roman"/>
          <w:bCs/>
          <w:sz w:val="20"/>
          <w:szCs w:val="20"/>
        </w:rPr>
        <w:t>Informar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apenas </w:t>
      </w:r>
      <w:r w:rsidR="00357CF8">
        <w:rPr>
          <w:rFonts w:ascii="Times New Roman" w:eastAsia="Times New Roman" w:hAnsi="Times New Roman" w:cs="Times New Roman"/>
          <w:bCs/>
          <w:sz w:val="20"/>
          <w:szCs w:val="20"/>
        </w:rPr>
        <w:t>a expectativa do número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de pessoas. </w:t>
      </w:r>
      <w:r w:rsidR="00357CF8">
        <w:rPr>
          <w:rFonts w:ascii="Times New Roman" w:eastAsia="Times New Roman" w:hAnsi="Times New Roman" w:cs="Times New Roman"/>
          <w:bCs/>
          <w:sz w:val="20"/>
          <w:szCs w:val="20"/>
        </w:rPr>
        <w:t>Valores previstos do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número de animais, propriedades, empresas atendidas </w:t>
      </w:r>
      <w:r w:rsidR="00357CF8">
        <w:rPr>
          <w:rFonts w:ascii="Times New Roman" w:eastAsia="Times New Roman" w:hAnsi="Times New Roman" w:cs="Times New Roman"/>
          <w:bCs/>
          <w:sz w:val="20"/>
          <w:szCs w:val="20"/>
        </w:rPr>
        <w:t xml:space="preserve">(entre outros)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não devem ser utilizados</w:t>
      </w:r>
      <w:r w:rsidR="00357CF8">
        <w:rPr>
          <w:rFonts w:ascii="Times New Roman" w:eastAsia="Times New Roman" w:hAnsi="Times New Roman" w:cs="Times New Roman"/>
          <w:bCs/>
          <w:sz w:val="20"/>
          <w:szCs w:val="20"/>
        </w:rPr>
        <w:t xml:space="preserve"> neste campo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1472B927" w14:textId="77777777" w:rsidR="00144A88" w:rsidRPr="00144A88" w:rsidRDefault="00144A8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7CF0BF0" w14:textId="77777777" w:rsidR="001E4610" w:rsidRDefault="000176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5.2.3) Qual a abrangência do serviço a ser prestado?</w:t>
      </w:r>
    </w:p>
    <w:tbl>
      <w:tblPr>
        <w:tblStyle w:val="af1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8"/>
      </w:tblGrid>
      <w:tr w:rsidR="001E4610" w14:paraId="17CF0BF2" w14:textId="77777777">
        <w:tc>
          <w:tcPr>
            <w:tcW w:w="9618" w:type="dxa"/>
          </w:tcPr>
          <w:bookmarkStart w:id="3" w:name="_heading=h.1fob9te" w:colFirst="0" w:colLast="0"/>
          <w:bookmarkEnd w:id="3"/>
          <w:p w14:paraId="17CF0BF1" w14:textId="0AA20DFA" w:rsidR="001E461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67747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A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17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Municipal </w:t>
            </w:r>
            <w:sdt>
              <w:sdtPr>
                <w:rPr>
                  <w:rFonts w:ascii="MS Gothic" w:eastAsia="MS Gothic" w:hAnsi="MS Gothic" w:cs="MS Gothic"/>
                </w:rPr>
                <w:id w:val="-106741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A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1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Regional  </w:t>
            </w:r>
            <w:sdt>
              <w:sdtPr>
                <w:rPr>
                  <w:rFonts w:ascii="MS Gothic" w:eastAsia="MS Gothic" w:hAnsi="MS Gothic" w:cs="MS Gothic"/>
                </w:rPr>
                <w:id w:val="88985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A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1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Estadual</w:t>
            </w:r>
            <w:r w:rsidR="00017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</w:rPr>
                <w:id w:val="147888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A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1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Nacional   </w:t>
            </w:r>
            <w:sdt>
              <w:sdtPr>
                <w:rPr>
                  <w:rFonts w:ascii="MS Gothic" w:eastAsia="MS Gothic" w:hAnsi="MS Gothic" w:cs="MS Gothic"/>
                </w:rPr>
                <w:id w:val="206975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A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1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Internacional</w:t>
            </w:r>
          </w:p>
        </w:tc>
      </w:tr>
    </w:tbl>
    <w:p w14:paraId="17CF0BF3" w14:textId="77777777" w:rsidR="001E4610" w:rsidRDefault="001E4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F0BF4" w14:textId="77777777" w:rsidR="001E4610" w:rsidRDefault="000176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5.3) Oferta da prestação de serviço</w:t>
      </w:r>
    </w:p>
    <w:tbl>
      <w:tblPr>
        <w:tblStyle w:val="af2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8"/>
      </w:tblGrid>
      <w:tr w:rsidR="001E4610" w14:paraId="17CF0BF6" w14:textId="77777777">
        <w:tc>
          <w:tcPr>
            <w:tcW w:w="9618" w:type="dxa"/>
          </w:tcPr>
          <w:p w14:paraId="17CF0BF5" w14:textId="5A6A64EA" w:rsidR="001E461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98311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A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17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Recorrente (oferta continuada)  </w:t>
            </w:r>
            <w:sdt>
              <w:sdtPr>
                <w:rPr>
                  <w:rFonts w:ascii="MS Gothic" w:eastAsia="MS Gothic" w:hAnsi="MS Gothic" w:cs="MS Gothic"/>
                </w:rPr>
                <w:id w:val="71933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A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93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76BF">
              <w:rPr>
                <w:rFonts w:ascii="Times New Roman" w:eastAsia="Times New Roman" w:hAnsi="Times New Roman" w:cs="Times New Roman"/>
                <w:sz w:val="24"/>
                <w:szCs w:val="24"/>
              </w:rPr>
              <w:t>Pontual (oferta limitada)</w:t>
            </w:r>
          </w:p>
        </w:tc>
      </w:tr>
    </w:tbl>
    <w:p w14:paraId="17CF0BF7" w14:textId="77777777" w:rsidR="001E4610" w:rsidRDefault="001E461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F0BF8" w14:textId="77777777" w:rsidR="001E4610" w:rsidRDefault="000176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5.4) Interação dialógica</w:t>
      </w:r>
    </w:p>
    <w:tbl>
      <w:tblPr>
        <w:tblStyle w:val="af3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E4610" w14:paraId="17CF0BFA" w14:textId="77777777">
        <w:tc>
          <w:tcPr>
            <w:tcW w:w="9618" w:type="dxa"/>
          </w:tcPr>
          <w:p w14:paraId="17CF0BF9" w14:textId="77777777" w:rsidR="001E4610" w:rsidRDefault="0001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como será estabelecido o diálogo e a troca de saberes entre a comunidade interna e externa, seja no planejamento, organização, execução e/ou avaliação da proposta.</w:t>
            </w:r>
          </w:p>
        </w:tc>
      </w:tr>
    </w:tbl>
    <w:p w14:paraId="17CF0BFB" w14:textId="77777777" w:rsidR="001E4610" w:rsidRDefault="001E461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F0BFC" w14:textId="77777777" w:rsidR="001E4610" w:rsidRDefault="000176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5.5) Identificação das questões/problemas que justificam a prestação de serviço (se houver)</w:t>
      </w:r>
    </w:p>
    <w:tbl>
      <w:tblPr>
        <w:tblStyle w:val="af4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E4610" w14:paraId="17CF0BFE" w14:textId="77777777">
        <w:tc>
          <w:tcPr>
            <w:tcW w:w="9618" w:type="dxa"/>
          </w:tcPr>
          <w:p w14:paraId="38382061" w14:textId="1F94E910" w:rsidR="001E4610" w:rsidRDefault="0001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o contexto social ou problema que motivou a prestação de serviço.</w:t>
            </w:r>
          </w:p>
          <w:p w14:paraId="2EBDDA2A" w14:textId="77777777" w:rsidR="0024292E" w:rsidRDefault="002429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CF0BFD" w14:textId="73F5CFF7" w:rsidR="0024292E" w:rsidRDefault="002429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F0BFF" w14:textId="77777777" w:rsidR="001E4610" w:rsidRDefault="001E4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F0C00" w14:textId="77777777" w:rsidR="001E4610" w:rsidRDefault="000176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5.6) Descrever o protagonismo discente na prestação de serviço</w:t>
      </w:r>
    </w:p>
    <w:tbl>
      <w:tblPr>
        <w:tblStyle w:val="af5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8"/>
      </w:tblGrid>
      <w:tr w:rsidR="001E4610" w14:paraId="17CF0C04" w14:textId="77777777">
        <w:tc>
          <w:tcPr>
            <w:tcW w:w="9618" w:type="dxa"/>
          </w:tcPr>
          <w:p w14:paraId="17CF0C01" w14:textId="77777777" w:rsidR="001E4610" w:rsidRDefault="0001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como se dará a participação do discente no serviço prestado.</w:t>
            </w:r>
          </w:p>
          <w:p w14:paraId="17CF0C02" w14:textId="77777777" w:rsidR="001E4610" w:rsidRDefault="001E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CF0C03" w14:textId="77777777" w:rsidR="001E4610" w:rsidRDefault="001E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7CF0C05" w14:textId="77777777" w:rsidR="001E4610" w:rsidRDefault="001E4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F0C06" w14:textId="77777777" w:rsidR="001E4610" w:rsidRDefault="00017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5.7) Indissociabilidade com o Ensino e a Pesquisa</w:t>
      </w:r>
    </w:p>
    <w:tbl>
      <w:tblPr>
        <w:tblStyle w:val="af6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E4610" w14:paraId="17CF0C0A" w14:textId="77777777">
        <w:tc>
          <w:tcPr>
            <w:tcW w:w="9618" w:type="dxa"/>
          </w:tcPr>
          <w:p w14:paraId="17CF0C07" w14:textId="77777777" w:rsidR="001E4610" w:rsidRDefault="0001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Descrever como será a interação com Ensino e Pesquisa. </w:t>
            </w:r>
          </w:p>
          <w:p w14:paraId="17CF0C08" w14:textId="77777777" w:rsidR="001E4610" w:rsidRDefault="001E4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CF0C09" w14:textId="77777777" w:rsidR="001E4610" w:rsidRDefault="001E4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F0C0B" w14:textId="77777777" w:rsidR="001E4610" w:rsidRDefault="001E4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F0C0C" w14:textId="77777777" w:rsidR="001E4610" w:rsidRDefault="000176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5.8) Interdisciplinaridade e interprofissionalidade</w:t>
      </w:r>
    </w:p>
    <w:tbl>
      <w:tblPr>
        <w:tblStyle w:val="af7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E4610" w14:paraId="17CF0C0F" w14:textId="77777777">
        <w:tc>
          <w:tcPr>
            <w:tcW w:w="9618" w:type="dxa"/>
          </w:tcPr>
          <w:p w14:paraId="17CF0C0D" w14:textId="773C28E9" w:rsidR="001E4610" w:rsidRDefault="0001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de que maneira a atividade promoverá interdisciplinaridade e interprofissionalidade.</w:t>
            </w:r>
          </w:p>
          <w:p w14:paraId="59FA5759" w14:textId="77777777" w:rsidR="0024292E" w:rsidRDefault="002429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CF0C0E" w14:textId="77777777" w:rsidR="001E4610" w:rsidRDefault="001E4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F0C10" w14:textId="77777777" w:rsidR="001E4610" w:rsidRDefault="001E4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F0C11" w14:textId="77777777" w:rsidR="001E4610" w:rsidRDefault="0001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5.9) Descrição do serviço a ser prestado</w:t>
      </w:r>
    </w:p>
    <w:tbl>
      <w:tblPr>
        <w:tblStyle w:val="af8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1E4610" w14:paraId="17CF0C16" w14:textId="77777777">
        <w:tc>
          <w:tcPr>
            <w:tcW w:w="9629" w:type="dxa"/>
          </w:tcPr>
          <w:p w14:paraId="17CF0C12" w14:textId="77777777" w:rsidR="001E4610" w:rsidRDefault="0001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de forma objetiva o serviço que será prestado.</w:t>
            </w:r>
          </w:p>
          <w:p w14:paraId="17CF0C13" w14:textId="77777777" w:rsidR="001E4610" w:rsidRDefault="001E4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CF0C15" w14:textId="77777777" w:rsidR="001E4610" w:rsidRDefault="001E4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F0C17" w14:textId="77777777" w:rsidR="001E4610" w:rsidRDefault="001E4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F0C18" w14:textId="77777777" w:rsidR="001E4610" w:rsidRDefault="0001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5.10) Estratégia de acompanhamento e avaliação do serviço prestado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9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1E4610" w14:paraId="17CF0C1E" w14:textId="77777777">
        <w:trPr>
          <w:trHeight w:val="587"/>
        </w:trPr>
        <w:tc>
          <w:tcPr>
            <w:tcW w:w="9629" w:type="dxa"/>
          </w:tcPr>
          <w:p w14:paraId="17CF0C19" w14:textId="77777777" w:rsidR="001E4610" w:rsidRDefault="0001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de forma clara e objetiva como a equipe de execução avaliará os resultados do serviço.</w:t>
            </w:r>
          </w:p>
          <w:p w14:paraId="17CF0C1C" w14:textId="5BDECFE4" w:rsidR="001E4610" w:rsidRDefault="001E4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F84356" w14:textId="08C15F59" w:rsidR="0024292E" w:rsidRDefault="002429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CF0C1D" w14:textId="77777777" w:rsidR="001E4610" w:rsidRDefault="001E4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0190CAE" w14:textId="77777777" w:rsidR="0024292E" w:rsidRDefault="00242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880DF7" w14:textId="77777777" w:rsidR="00475291" w:rsidRDefault="00475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97084C" w14:textId="77777777" w:rsidR="00475291" w:rsidRDefault="00475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7215BA" w14:textId="77777777" w:rsidR="00475291" w:rsidRDefault="00475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F0C20" w14:textId="53DF7F07" w:rsidR="001E4610" w:rsidRDefault="00017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Resultados esperados da prestação de serviço</w:t>
      </w:r>
    </w:p>
    <w:p w14:paraId="17CF0C21" w14:textId="77777777" w:rsidR="001E4610" w:rsidRPr="00FB1047" w:rsidRDefault="001E46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CF0C22" w14:textId="77777777" w:rsidR="001E4610" w:rsidRDefault="000176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6.1) Em relação à formação discente</w:t>
      </w:r>
    </w:p>
    <w:tbl>
      <w:tblPr>
        <w:tblStyle w:val="afa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E4610" w14:paraId="17CF0C24" w14:textId="77777777">
        <w:tc>
          <w:tcPr>
            <w:tcW w:w="9618" w:type="dxa"/>
          </w:tcPr>
          <w:p w14:paraId="387069F1" w14:textId="77777777" w:rsidR="001E4610" w:rsidRDefault="0001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como a participação na prestação de serviço contribuirá para a formação do/a discente membro da equipe.</w:t>
            </w:r>
          </w:p>
          <w:p w14:paraId="17CF0C23" w14:textId="0AE2C371" w:rsidR="0024292E" w:rsidRDefault="002429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F0C25" w14:textId="77777777" w:rsidR="001E4610" w:rsidRDefault="001E4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F0C26" w14:textId="77777777" w:rsidR="001E4610" w:rsidRDefault="000176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6.2) Em relação à questão/problema que justifica o projeto</w:t>
      </w:r>
    </w:p>
    <w:tbl>
      <w:tblPr>
        <w:tblStyle w:val="afb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E4610" w14:paraId="17CF0C28" w14:textId="77777777">
        <w:tc>
          <w:tcPr>
            <w:tcW w:w="9618" w:type="dxa"/>
          </w:tcPr>
          <w:p w14:paraId="655F999C" w14:textId="77777777" w:rsidR="001E4610" w:rsidRDefault="0001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como a prestação de serviço impactará o público participante em relação à questão/problema.</w:t>
            </w:r>
          </w:p>
          <w:p w14:paraId="17CF0C27" w14:textId="4B9D1C9D" w:rsidR="0024292E" w:rsidRDefault="002429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F0C29" w14:textId="77777777" w:rsidR="001E4610" w:rsidRDefault="001E4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F0C2A" w14:textId="77777777" w:rsidR="001E4610" w:rsidRDefault="000176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6.3) Em relação aos produtos de Extensão</w:t>
      </w:r>
    </w:p>
    <w:tbl>
      <w:tblPr>
        <w:tblStyle w:val="afc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E4610" w14:paraId="17CF0C2C" w14:textId="77777777">
        <w:tc>
          <w:tcPr>
            <w:tcW w:w="9618" w:type="dxa"/>
          </w:tcPr>
          <w:p w14:paraId="03A27803" w14:textId="77777777" w:rsidR="001E4610" w:rsidRDefault="0001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EX.: publicações em eventos ou revistas, folders, relatórios técnicos, entre outros.</w:t>
            </w:r>
          </w:p>
          <w:p w14:paraId="17CF0C2B" w14:textId="1C084096" w:rsidR="0024292E" w:rsidRDefault="002429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F0C2D" w14:textId="77777777" w:rsidR="001E4610" w:rsidRDefault="001E461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F0C2E" w14:textId="77777777" w:rsidR="001E4610" w:rsidRDefault="000176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6.4) Impacto tecnológico e/ou científico (se houver)</w:t>
      </w:r>
    </w:p>
    <w:tbl>
      <w:tblPr>
        <w:tblStyle w:val="afd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E4610" w14:paraId="17CF0C30" w14:textId="77777777">
        <w:tc>
          <w:tcPr>
            <w:tcW w:w="9618" w:type="dxa"/>
          </w:tcPr>
          <w:p w14:paraId="17CF0C2F" w14:textId="77777777" w:rsidR="001E4610" w:rsidRDefault="001E4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F0C31" w14:textId="77777777" w:rsidR="001E4610" w:rsidRDefault="001E4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F0C32" w14:textId="77777777" w:rsidR="001E4610" w:rsidRDefault="0001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Referências (se houver)</w:t>
      </w:r>
    </w:p>
    <w:tbl>
      <w:tblPr>
        <w:tblStyle w:val="afe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1E4610" w14:paraId="17CF0C34" w14:textId="77777777">
        <w:tc>
          <w:tcPr>
            <w:tcW w:w="9629" w:type="dxa"/>
          </w:tcPr>
          <w:p w14:paraId="17CF0C33" w14:textId="77777777" w:rsidR="001E4610" w:rsidRDefault="0001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Formato ABNT vigente (</w:t>
            </w:r>
            <w:hyperlink r:id="rId1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Gerador de Referências ABNT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14:paraId="17CF0C36" w14:textId="77777777" w:rsidR="001E4610" w:rsidRDefault="001E4610">
      <w:pPr>
        <w:spacing w:after="0"/>
        <w:jc w:val="both"/>
        <w:rPr>
          <w:rFonts w:ascii="Times New Roman" w:eastAsia="Times New Roman" w:hAnsi="Times New Roman" w:cs="Times New Roman"/>
        </w:rPr>
      </w:pPr>
    </w:p>
    <w:sectPr w:rsidR="001E4610" w:rsidSect="001E5C28">
      <w:footerReference w:type="default" r:id="rId12"/>
      <w:pgSz w:w="11906" w:h="16838"/>
      <w:pgMar w:top="56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A3225" w14:textId="77777777" w:rsidR="001E5C28" w:rsidRDefault="001E5C28">
      <w:pPr>
        <w:spacing w:after="0" w:line="240" w:lineRule="auto"/>
      </w:pPr>
      <w:r>
        <w:separator/>
      </w:r>
    </w:p>
  </w:endnote>
  <w:endnote w:type="continuationSeparator" w:id="0">
    <w:p w14:paraId="0CE4649E" w14:textId="77777777" w:rsidR="001E5C28" w:rsidRDefault="001E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0C3B" w14:textId="1EB66F37" w:rsidR="001E4610" w:rsidRDefault="000176BF">
    <w:pPr>
      <w:jc w:val="right"/>
    </w:pPr>
    <w:r>
      <w:fldChar w:fldCharType="begin"/>
    </w:r>
    <w:r>
      <w:instrText>PAGE</w:instrText>
    </w:r>
    <w:r>
      <w:fldChar w:fldCharType="separate"/>
    </w:r>
    <w:r w:rsidR="00DE4CB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24592" w14:textId="77777777" w:rsidR="001E5C28" w:rsidRDefault="001E5C28">
      <w:pPr>
        <w:spacing w:after="0" w:line="240" w:lineRule="auto"/>
      </w:pPr>
      <w:r>
        <w:separator/>
      </w:r>
    </w:p>
  </w:footnote>
  <w:footnote w:type="continuationSeparator" w:id="0">
    <w:p w14:paraId="6B063AE7" w14:textId="77777777" w:rsidR="001E5C28" w:rsidRDefault="001E5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E1605"/>
    <w:multiLevelType w:val="multilevel"/>
    <w:tmpl w:val="E98C3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225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610"/>
    <w:rsid w:val="000176BF"/>
    <w:rsid w:val="000F50E3"/>
    <w:rsid w:val="00144A88"/>
    <w:rsid w:val="001E4610"/>
    <w:rsid w:val="001E5C28"/>
    <w:rsid w:val="0024292E"/>
    <w:rsid w:val="00357CF8"/>
    <w:rsid w:val="003A0ACE"/>
    <w:rsid w:val="0040430C"/>
    <w:rsid w:val="0043231B"/>
    <w:rsid w:val="00475291"/>
    <w:rsid w:val="004A1A9F"/>
    <w:rsid w:val="00552688"/>
    <w:rsid w:val="005E4EC0"/>
    <w:rsid w:val="00693A15"/>
    <w:rsid w:val="006E0DF4"/>
    <w:rsid w:val="007809B1"/>
    <w:rsid w:val="007F0660"/>
    <w:rsid w:val="00824C57"/>
    <w:rsid w:val="00976201"/>
    <w:rsid w:val="009D6E55"/>
    <w:rsid w:val="00AA5B8B"/>
    <w:rsid w:val="00AF3C7A"/>
    <w:rsid w:val="00DE4CBC"/>
    <w:rsid w:val="00E13A2D"/>
    <w:rsid w:val="00EC670A"/>
    <w:rsid w:val="00F36816"/>
    <w:rsid w:val="00FB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0B43"/>
  <w15:docId w15:val="{84608348-C585-4D62-8A2C-FB057272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C8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67B0B"/>
    <w:pPr>
      <w:keepNext/>
      <w:keepLines/>
      <w:spacing w:before="240" w:after="60" w:line="240" w:lineRule="auto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AA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AA3371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63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625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3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625"/>
    <w:rPr>
      <w:rFonts w:ascii="Calibri" w:eastAsia="Calibri" w:hAnsi="Calibri" w:cs="Calibr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01B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01BE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01BE9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1B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1BE9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B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E7B07"/>
    <w:pPr>
      <w:ind w:left="720"/>
      <w:contextualSpacing/>
    </w:pPr>
  </w:style>
  <w:style w:type="character" w:customStyle="1" w:styleId="vnumgf">
    <w:name w:val="vnumgf"/>
    <w:basedOn w:val="Fontepargpadro"/>
    <w:rsid w:val="00A737C4"/>
  </w:style>
  <w:style w:type="character" w:styleId="Hyperlink">
    <w:name w:val="Hyperlink"/>
    <w:basedOn w:val="Fontepargpadro"/>
    <w:uiPriority w:val="99"/>
    <w:unhideWhenUsed/>
    <w:rsid w:val="004A66B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66BA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1B20CE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575C04"/>
    <w:rPr>
      <w:color w:val="954F72" w:themeColor="followedHyperlink"/>
      <w:u w:val="single"/>
    </w:rPr>
  </w:style>
  <w:style w:type="character" w:customStyle="1" w:styleId="cf01">
    <w:name w:val="cf01"/>
    <w:basedOn w:val="Fontepargpadro"/>
    <w:rsid w:val="00DF017F"/>
    <w:rPr>
      <w:rFonts w:ascii="Segoe UI" w:hAnsi="Segoe UI" w:cs="Segoe UI" w:hint="default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967B0B"/>
    <w:rPr>
      <w:rFonts w:ascii="Arial" w:eastAsia="Arial" w:hAnsi="Arial" w:cs="Arial"/>
      <w:b/>
      <w:i/>
      <w:color w:val="000000"/>
      <w:sz w:val="28"/>
      <w:szCs w:val="28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spacing w:after="0" w:line="240" w:lineRule="auto"/>
    </w:pPr>
    <w:rPr>
      <w:i/>
      <w:color w:val="666666"/>
      <w:sz w:val="14"/>
      <w:szCs w:val="14"/>
    </w:rPr>
  </w:style>
  <w:style w:type="character" w:customStyle="1" w:styleId="SubttuloChar">
    <w:name w:val="Subtítulo Char"/>
    <w:basedOn w:val="Fontepargpadro"/>
    <w:link w:val="Subttulo"/>
    <w:rsid w:val="00967B0B"/>
    <w:rPr>
      <w:rFonts w:ascii="Calibri" w:eastAsia="Calibri" w:hAnsi="Calibri" w:cs="Calibri"/>
      <w:i/>
      <w:color w:val="666666"/>
      <w:sz w:val="14"/>
      <w:szCs w:val="14"/>
      <w:lang w:eastAsia="pt-BR"/>
    </w:rPr>
  </w:style>
  <w:style w:type="paragraph" w:styleId="Reviso">
    <w:name w:val="Revision"/>
    <w:hidden/>
    <w:uiPriority w:val="99"/>
    <w:semiHidden/>
    <w:rsid w:val="00456132"/>
    <w:pPr>
      <w:spacing w:after="0" w:line="240" w:lineRule="auto"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ferenciabibliografica.net/a/pt-br/ref/ab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sil.un.org/pt-br/sd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bmeta.ufape.edu.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tVZ52wtlcjiIrW/g0pCSCgwYEA==">AMUW2mW/jruOd/9PML9sbmvjnolPJnB7lz0Y4Op3S734/mnsR759++9NMQDZ4q6LZzr3ytGlviBy5PuoczsoU7ttMPpG8rMLG6w0aZ+9IE6U3pzSKzKl5PG29+2UaB8yMYxlJUJ8XEsyyWqpzQ/pdTayMRkQ0zNQpAW7NVLdIz8PcH5rj+EwVeHHEiieROZqdGBrzjGgPpEuA5WADESeLAEbY9KbEL+XHxxd80wVSrCdS+RRRjfgbww=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1225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Mendonça</dc:creator>
  <cp:lastModifiedBy>Felipe Araujo</cp:lastModifiedBy>
  <cp:revision>23</cp:revision>
  <dcterms:created xsi:type="dcterms:W3CDTF">2023-01-26T18:12:00Z</dcterms:created>
  <dcterms:modified xsi:type="dcterms:W3CDTF">2024-01-15T17:43:00Z</dcterms:modified>
</cp:coreProperties>
</file>